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F83B" w14:textId="77777777" w:rsidR="00AC2513" w:rsidRDefault="00AC2513" w:rsidP="00B36A70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rial"/>
          <w:b/>
          <w:bCs/>
          <w:sz w:val="32"/>
          <w:szCs w:val="32"/>
          <w:lang w:eastAsia="ja-JP"/>
        </w:rPr>
      </w:pPr>
      <w:r>
        <w:rPr>
          <w:rFonts w:ascii="American Typewriter" w:hAnsi="American Typewriter" w:cs="Arial"/>
          <w:b/>
          <w:bCs/>
          <w:sz w:val="32"/>
          <w:szCs w:val="32"/>
          <w:lang w:eastAsia="ja-JP"/>
        </w:rPr>
        <w:t>PROXY</w:t>
      </w:r>
    </w:p>
    <w:p w14:paraId="34A7CFA9" w14:textId="370B00A1" w:rsidR="00714D6F" w:rsidRPr="007B258F" w:rsidRDefault="00714D6F" w:rsidP="00B36A70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rial"/>
          <w:b/>
          <w:bCs/>
          <w:sz w:val="32"/>
          <w:szCs w:val="32"/>
          <w:lang w:eastAsia="ja-JP"/>
        </w:rPr>
      </w:pPr>
      <w:r w:rsidRPr="007B258F">
        <w:rPr>
          <w:rFonts w:ascii="American Typewriter" w:hAnsi="American Typewriter" w:cs="Arial"/>
          <w:b/>
          <w:bCs/>
          <w:sz w:val="32"/>
          <w:szCs w:val="32"/>
          <w:lang w:eastAsia="ja-JP"/>
        </w:rPr>
        <w:t>BLOOMFIELD CROSSING</w:t>
      </w:r>
    </w:p>
    <w:p w14:paraId="24D654C6" w14:textId="4E19B620" w:rsidR="00714D6F" w:rsidRPr="007B258F" w:rsidRDefault="00B36A70" w:rsidP="00B36A70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rial"/>
          <w:b/>
          <w:bCs/>
          <w:sz w:val="32"/>
          <w:szCs w:val="32"/>
          <w:lang w:eastAsia="ja-JP"/>
        </w:rPr>
      </w:pPr>
      <w:r w:rsidRPr="007B258F">
        <w:rPr>
          <w:rFonts w:ascii="American Typewriter" w:hAnsi="American Typewriter" w:cs="Arial"/>
          <w:b/>
          <w:bCs/>
          <w:sz w:val="32"/>
          <w:szCs w:val="32"/>
          <w:lang w:eastAsia="ja-JP"/>
        </w:rPr>
        <w:t>HOMEOWNERS ASSOCIATION</w:t>
      </w:r>
      <w:r w:rsidR="00714D6F" w:rsidRPr="007B258F">
        <w:rPr>
          <w:rFonts w:ascii="American Typewriter" w:hAnsi="American Typewriter" w:cs="Arial"/>
          <w:b/>
          <w:bCs/>
          <w:sz w:val="32"/>
          <w:szCs w:val="32"/>
          <w:lang w:eastAsia="ja-JP"/>
        </w:rPr>
        <w:t xml:space="preserve"> </w:t>
      </w:r>
      <w:r w:rsidR="009B44BD">
        <w:rPr>
          <w:rFonts w:ascii="American Typewriter" w:hAnsi="American Typewriter" w:cs="Arial"/>
          <w:b/>
          <w:bCs/>
          <w:sz w:val="32"/>
          <w:szCs w:val="32"/>
          <w:lang w:eastAsia="ja-JP"/>
        </w:rPr>
        <w:t>ANNUAL MEETING</w:t>
      </w:r>
    </w:p>
    <w:p w14:paraId="4D7EE341" w14:textId="77777777" w:rsidR="00B36A70" w:rsidRPr="00B36A70" w:rsidRDefault="00B36A70" w:rsidP="00B36A70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rial"/>
          <w:sz w:val="32"/>
          <w:szCs w:val="32"/>
          <w:lang w:eastAsia="ja-JP"/>
        </w:rPr>
      </w:pPr>
    </w:p>
    <w:p w14:paraId="17E11EB7" w14:textId="596D39EA" w:rsidR="00714D6F" w:rsidRPr="00D50BC4" w:rsidRDefault="00714D6F" w:rsidP="00826BBE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rial"/>
          <w:szCs w:val="20"/>
          <w:lang w:eastAsia="ja-JP"/>
        </w:rPr>
      </w:pPr>
      <w:r w:rsidRPr="00D50BC4">
        <w:rPr>
          <w:rFonts w:ascii="American Typewriter" w:hAnsi="American Typewriter" w:cs="Arial"/>
          <w:szCs w:val="20"/>
          <w:lang w:eastAsia="ja-JP"/>
        </w:rPr>
        <w:t xml:space="preserve">The undersigned </w:t>
      </w:r>
      <w:r w:rsidR="0042299F" w:rsidRPr="00D50BC4">
        <w:rPr>
          <w:rFonts w:ascii="American Typewriter" w:hAnsi="American Typewriter" w:cs="Arial"/>
          <w:szCs w:val="20"/>
          <w:lang w:eastAsia="ja-JP"/>
        </w:rPr>
        <w:t xml:space="preserve">authorize </w:t>
      </w:r>
      <w:r w:rsidRPr="00D50BC4">
        <w:rPr>
          <w:rFonts w:ascii="American Typewriter" w:hAnsi="American Typewriter" w:cs="Arial"/>
          <w:szCs w:val="20"/>
          <w:lang w:eastAsia="ja-JP"/>
        </w:rPr>
        <w:t xml:space="preserve">the 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 xml:space="preserve">HOA </w:t>
      </w:r>
      <w:r w:rsidRPr="00D50BC4">
        <w:rPr>
          <w:rFonts w:ascii="American Typewriter" w:hAnsi="American Typewriter" w:cs="Arial"/>
          <w:szCs w:val="20"/>
          <w:lang w:eastAsia="ja-JP"/>
        </w:rPr>
        <w:t xml:space="preserve">Board of Directors </w:t>
      </w:r>
      <w:r w:rsidR="0023414B" w:rsidRPr="00D50BC4">
        <w:rPr>
          <w:rFonts w:ascii="American Typewriter" w:hAnsi="American Typewriter" w:cs="Arial"/>
          <w:szCs w:val="20"/>
          <w:lang w:eastAsia="ja-JP"/>
        </w:rPr>
        <w:t>to represent me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>/us</w:t>
      </w:r>
      <w:r w:rsidR="0023414B" w:rsidRPr="00D50BC4">
        <w:rPr>
          <w:rFonts w:ascii="American Typewriter" w:hAnsi="American Typewriter" w:cs="Arial"/>
          <w:szCs w:val="20"/>
          <w:lang w:eastAsia="ja-JP"/>
        </w:rPr>
        <w:t xml:space="preserve"> and vote on my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>/our</w:t>
      </w:r>
      <w:r w:rsidR="0023414B" w:rsidRPr="00D50BC4">
        <w:rPr>
          <w:rFonts w:ascii="American Typewriter" w:hAnsi="American Typewriter" w:cs="Arial"/>
          <w:szCs w:val="20"/>
          <w:lang w:eastAsia="ja-JP"/>
        </w:rPr>
        <w:t xml:space="preserve"> b</w:t>
      </w:r>
      <w:r w:rsidRPr="00D50BC4">
        <w:rPr>
          <w:rFonts w:ascii="American Typewriter" w:hAnsi="American Typewriter" w:cs="Arial"/>
          <w:szCs w:val="20"/>
          <w:lang w:eastAsia="ja-JP"/>
        </w:rPr>
        <w:t xml:space="preserve">ehalf at the </w:t>
      </w:r>
      <w:r w:rsidR="007B258F" w:rsidRPr="00D50BC4">
        <w:rPr>
          <w:rFonts w:ascii="American Typewriter" w:hAnsi="American Typewriter" w:cs="Arial"/>
          <w:szCs w:val="20"/>
          <w:lang w:eastAsia="ja-JP"/>
        </w:rPr>
        <w:t xml:space="preserve">annual </w:t>
      </w:r>
      <w:r w:rsidRPr="00D50BC4">
        <w:rPr>
          <w:rFonts w:ascii="American Typewriter" w:hAnsi="American Typewriter" w:cs="Arial"/>
          <w:szCs w:val="20"/>
          <w:lang w:eastAsia="ja-JP"/>
        </w:rPr>
        <w:t>meeting of the Bloomfield Crossing Homeowner's Association to be held</w:t>
      </w:r>
      <w:r w:rsidR="00B36A70" w:rsidRPr="00D50BC4">
        <w:rPr>
          <w:rFonts w:ascii="American Typewriter" w:hAnsi="American Typewriter" w:cs="Arial"/>
          <w:szCs w:val="20"/>
          <w:lang w:eastAsia="ja-JP"/>
        </w:rPr>
        <w:t xml:space="preserve"> </w:t>
      </w:r>
      <w:r w:rsidRPr="00D50BC4">
        <w:rPr>
          <w:rFonts w:ascii="American Typewriter" w:hAnsi="American Typewriter" w:cs="Arial"/>
          <w:szCs w:val="20"/>
          <w:lang w:eastAsia="ja-JP"/>
        </w:rPr>
        <w:t xml:space="preserve">on 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>February 22</w:t>
      </w:r>
      <w:r w:rsidR="000D5895">
        <w:rPr>
          <w:rFonts w:ascii="American Typewriter" w:hAnsi="American Typewriter" w:cs="Arial"/>
          <w:szCs w:val="20"/>
          <w:lang w:eastAsia="ja-JP"/>
        </w:rPr>
        <w:t>, 2022</w:t>
      </w:r>
      <w:r w:rsidR="00B36A70" w:rsidRPr="00D50BC4">
        <w:rPr>
          <w:rFonts w:ascii="American Typewriter" w:hAnsi="American Typewriter" w:cs="Arial"/>
          <w:szCs w:val="20"/>
          <w:lang w:eastAsia="ja-JP"/>
        </w:rPr>
        <w:t xml:space="preserve"> at </w:t>
      </w:r>
      <w:r w:rsidR="0023414B" w:rsidRPr="00D50BC4">
        <w:rPr>
          <w:rFonts w:ascii="American Typewriter" w:hAnsi="American Typewriter" w:cs="Arial"/>
          <w:szCs w:val="20"/>
          <w:lang w:eastAsia="ja-JP"/>
        </w:rPr>
        <w:t>7</w:t>
      </w:r>
      <w:r w:rsidR="009D4065" w:rsidRPr="00D50BC4">
        <w:rPr>
          <w:rFonts w:ascii="American Typewriter" w:hAnsi="American Typewriter" w:cs="Arial"/>
          <w:szCs w:val="20"/>
          <w:lang w:eastAsia="ja-JP"/>
        </w:rPr>
        <w:t>:00</w:t>
      </w:r>
      <w:r w:rsidR="0023414B" w:rsidRPr="00D50BC4">
        <w:rPr>
          <w:rFonts w:ascii="American Typewriter" w:hAnsi="American Typewriter" w:cs="Arial"/>
          <w:szCs w:val="20"/>
          <w:lang w:eastAsia="ja-JP"/>
        </w:rPr>
        <w:t>pm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 xml:space="preserve"> (virtual Zoom meeting).</w:t>
      </w:r>
    </w:p>
    <w:p w14:paraId="1E6C2EF0" w14:textId="37517292" w:rsidR="006F0D59" w:rsidRPr="00D50BC4" w:rsidRDefault="006F0D59" w:rsidP="00826BBE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rial"/>
          <w:szCs w:val="20"/>
          <w:lang w:eastAsia="ja-JP"/>
        </w:rPr>
      </w:pPr>
    </w:p>
    <w:p w14:paraId="50CF16B5" w14:textId="477BF83B" w:rsidR="006F0D59" w:rsidRPr="00D50BC4" w:rsidRDefault="006F0D59" w:rsidP="0042299F">
      <w:pPr>
        <w:widowControl w:val="0"/>
        <w:autoSpaceDE w:val="0"/>
        <w:autoSpaceDN w:val="0"/>
        <w:adjustRightInd w:val="0"/>
        <w:spacing w:after="240"/>
        <w:jc w:val="both"/>
        <w:rPr>
          <w:rFonts w:ascii="American Typewriter" w:hAnsi="American Typewriter" w:cs="Arial"/>
          <w:szCs w:val="20"/>
          <w:lang w:eastAsia="ja-JP"/>
        </w:rPr>
      </w:pPr>
      <w:r w:rsidRPr="00D50BC4">
        <w:rPr>
          <w:rFonts w:ascii="American Typewriter" w:hAnsi="American Typewriter" w:cs="Arial"/>
          <w:szCs w:val="20"/>
          <w:lang w:eastAsia="ja-JP"/>
        </w:rPr>
        <w:t xml:space="preserve">At the meeting, </w:t>
      </w:r>
      <w:r w:rsidR="00476836" w:rsidRPr="00D50BC4">
        <w:rPr>
          <w:rFonts w:ascii="American Typewriter" w:hAnsi="American Typewriter" w:cs="Arial"/>
          <w:szCs w:val="20"/>
          <w:lang w:eastAsia="ja-JP"/>
        </w:rPr>
        <w:t xml:space="preserve">there will be a vote </w:t>
      </w:r>
      <w:r w:rsidRPr="00D50BC4">
        <w:rPr>
          <w:rFonts w:ascii="American Typewriter" w:hAnsi="American Typewriter" w:cs="Arial"/>
          <w:szCs w:val="20"/>
          <w:lang w:eastAsia="ja-JP"/>
        </w:rPr>
        <w:t xml:space="preserve">for the 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>six</w:t>
      </w:r>
      <w:r w:rsidRPr="00D50BC4">
        <w:rPr>
          <w:rFonts w:ascii="American Typewriter" w:hAnsi="American Typewriter" w:cs="Arial"/>
          <w:szCs w:val="20"/>
          <w:lang w:eastAsia="ja-JP"/>
        </w:rPr>
        <w:t xml:space="preserve"> 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>positions</w:t>
      </w:r>
      <w:r w:rsidRPr="00D50BC4">
        <w:rPr>
          <w:rFonts w:ascii="American Typewriter" w:hAnsi="American Typewriter" w:cs="Arial"/>
          <w:szCs w:val="20"/>
          <w:lang w:eastAsia="ja-JP"/>
        </w:rPr>
        <w:t xml:space="preserve"> for 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>April 1, 2022 to March 31, 2023 period.  The 7</w:t>
      </w:r>
      <w:r w:rsidR="00D50BC4" w:rsidRPr="00D50BC4">
        <w:rPr>
          <w:rFonts w:ascii="American Typewriter" w:hAnsi="American Typewriter" w:cs="Arial"/>
          <w:szCs w:val="20"/>
          <w:vertAlign w:val="superscript"/>
          <w:lang w:eastAsia="ja-JP"/>
        </w:rPr>
        <w:t>th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 xml:space="preserve"> position has not been named, and thus, may not be voted upon at the annual meeting.  If an eligible Homeowner is identified for the 7</w:t>
      </w:r>
      <w:r w:rsidR="00D50BC4" w:rsidRPr="00D50BC4">
        <w:rPr>
          <w:rFonts w:ascii="American Typewriter" w:hAnsi="American Typewriter" w:cs="Arial"/>
          <w:szCs w:val="20"/>
          <w:vertAlign w:val="superscript"/>
          <w:lang w:eastAsia="ja-JP"/>
        </w:rPr>
        <w:t>th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 xml:space="preserve"> position, this proxy provides the undersigned homeowner</w:t>
      </w:r>
      <w:r w:rsidR="00346284">
        <w:rPr>
          <w:rFonts w:ascii="American Typewriter" w:hAnsi="American Typewriter" w:cs="Arial"/>
          <w:szCs w:val="20"/>
          <w:lang w:eastAsia="ja-JP"/>
        </w:rPr>
        <w:t>’s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 xml:space="preserve"> authorization to the HOA Board of Directors to represent me/us and vote on my/our behalf.</w:t>
      </w:r>
    </w:p>
    <w:p w14:paraId="06D9CD03" w14:textId="66462287" w:rsidR="006F0D59" w:rsidRPr="00D50BC4" w:rsidRDefault="006F0D59" w:rsidP="009D58A3">
      <w:pPr>
        <w:widowControl w:val="0"/>
        <w:autoSpaceDE w:val="0"/>
        <w:autoSpaceDN w:val="0"/>
        <w:adjustRightInd w:val="0"/>
        <w:ind w:left="630"/>
        <w:rPr>
          <w:rFonts w:ascii="American Typewriter" w:hAnsi="American Typewriter" w:cs="Arial"/>
          <w:szCs w:val="20"/>
          <w:lang w:eastAsia="ja-JP"/>
        </w:rPr>
      </w:pPr>
      <w:r w:rsidRPr="00D50BC4">
        <w:rPr>
          <w:rFonts w:ascii="American Typewriter" w:hAnsi="American Typewriter" w:cs="Arial"/>
          <w:szCs w:val="20"/>
          <w:lang w:eastAsia="ja-JP"/>
        </w:rPr>
        <w:t>Larry Lloyd – President</w:t>
      </w:r>
      <w:r w:rsidR="00AB670E" w:rsidRPr="00D50BC4">
        <w:rPr>
          <w:rFonts w:ascii="American Typewriter" w:hAnsi="American Typewriter" w:cs="Arial"/>
          <w:szCs w:val="20"/>
          <w:lang w:eastAsia="ja-JP"/>
        </w:rPr>
        <w:tab/>
      </w:r>
      <w:r w:rsidR="00AB670E" w:rsidRPr="00D50BC4">
        <w:rPr>
          <w:rFonts w:ascii="American Typewriter" w:hAnsi="American Typewriter" w:cs="Arial"/>
          <w:szCs w:val="20"/>
          <w:lang w:eastAsia="ja-JP"/>
        </w:rPr>
        <w:tab/>
      </w:r>
      <w:r w:rsidR="00AB670E" w:rsidRPr="00D50BC4">
        <w:rPr>
          <w:rFonts w:ascii="American Typewriter" w:hAnsi="American Typewriter" w:cs="Arial"/>
          <w:szCs w:val="20"/>
          <w:lang w:eastAsia="ja-JP"/>
        </w:rPr>
        <w:tab/>
      </w:r>
      <w:r w:rsidRPr="00D50BC4">
        <w:rPr>
          <w:rFonts w:ascii="American Typewriter" w:hAnsi="American Typewriter" w:cs="Arial"/>
          <w:szCs w:val="20"/>
          <w:lang w:eastAsia="ja-JP"/>
        </w:rPr>
        <w:t>John Ball – Vice President</w:t>
      </w:r>
    </w:p>
    <w:p w14:paraId="4AA52C85" w14:textId="1D44A9E9" w:rsidR="006F0D59" w:rsidRPr="00D50BC4" w:rsidRDefault="006F0D59" w:rsidP="00AB670E">
      <w:pPr>
        <w:widowControl w:val="0"/>
        <w:autoSpaceDE w:val="0"/>
        <w:autoSpaceDN w:val="0"/>
        <w:adjustRightInd w:val="0"/>
        <w:ind w:left="630"/>
        <w:rPr>
          <w:rFonts w:ascii="American Typewriter" w:hAnsi="American Typewriter" w:cs="Arial"/>
          <w:szCs w:val="20"/>
          <w:lang w:eastAsia="ja-JP"/>
        </w:rPr>
      </w:pPr>
      <w:r w:rsidRPr="00D50BC4">
        <w:rPr>
          <w:rFonts w:ascii="American Typewriter" w:hAnsi="American Typewriter" w:cs="Arial"/>
          <w:szCs w:val="20"/>
          <w:lang w:eastAsia="ja-JP"/>
        </w:rPr>
        <w:t xml:space="preserve">Greg </w:t>
      </w:r>
      <w:proofErr w:type="spellStart"/>
      <w:r w:rsidRPr="00D50BC4">
        <w:rPr>
          <w:rFonts w:ascii="American Typewriter" w:hAnsi="American Typewriter" w:cs="Arial"/>
          <w:szCs w:val="20"/>
          <w:lang w:eastAsia="ja-JP"/>
        </w:rPr>
        <w:t>Filipowicz</w:t>
      </w:r>
      <w:proofErr w:type="spellEnd"/>
      <w:r w:rsidRPr="00D50BC4">
        <w:rPr>
          <w:rFonts w:ascii="American Typewriter" w:hAnsi="American Typewriter" w:cs="Arial"/>
          <w:szCs w:val="20"/>
          <w:lang w:eastAsia="ja-JP"/>
        </w:rPr>
        <w:t xml:space="preserve"> – Treasurer</w:t>
      </w:r>
      <w:r w:rsidR="00AB670E" w:rsidRPr="00D50BC4">
        <w:rPr>
          <w:rFonts w:ascii="American Typewriter" w:hAnsi="American Typewriter" w:cs="Arial"/>
          <w:szCs w:val="20"/>
          <w:lang w:eastAsia="ja-JP"/>
        </w:rPr>
        <w:tab/>
      </w:r>
      <w:r w:rsidR="00AB670E" w:rsidRPr="00D50BC4">
        <w:rPr>
          <w:rFonts w:ascii="American Typewriter" w:hAnsi="American Typewriter" w:cs="Arial"/>
          <w:szCs w:val="20"/>
          <w:lang w:eastAsia="ja-JP"/>
        </w:rPr>
        <w:tab/>
      </w:r>
      <w:r w:rsidR="00D50BC4">
        <w:rPr>
          <w:rFonts w:ascii="American Typewriter" w:hAnsi="American Typewriter" w:cs="Arial"/>
          <w:szCs w:val="20"/>
          <w:lang w:eastAsia="ja-JP"/>
        </w:rPr>
        <w:tab/>
      </w:r>
      <w:proofErr w:type="spellStart"/>
      <w:r w:rsidRPr="00D50BC4">
        <w:rPr>
          <w:rFonts w:ascii="American Typewriter" w:hAnsi="American Typewriter" w:cs="Arial"/>
          <w:szCs w:val="20"/>
          <w:lang w:eastAsia="ja-JP"/>
        </w:rPr>
        <w:t>Gulcin</w:t>
      </w:r>
      <w:proofErr w:type="spellEnd"/>
      <w:r w:rsidRPr="00D50BC4">
        <w:rPr>
          <w:rFonts w:ascii="American Typewriter" w:hAnsi="American Typewriter" w:cs="Arial"/>
          <w:szCs w:val="20"/>
          <w:lang w:eastAsia="ja-JP"/>
        </w:rPr>
        <w:t xml:space="preserve"> </w:t>
      </w:r>
      <w:proofErr w:type="spellStart"/>
      <w:r w:rsidRPr="00D50BC4">
        <w:rPr>
          <w:rFonts w:ascii="American Typewriter" w:hAnsi="American Typewriter" w:cs="Arial"/>
          <w:szCs w:val="20"/>
          <w:lang w:eastAsia="ja-JP"/>
        </w:rPr>
        <w:t>Altan</w:t>
      </w:r>
      <w:proofErr w:type="spellEnd"/>
      <w:r w:rsidRPr="00D50BC4">
        <w:rPr>
          <w:rFonts w:ascii="American Typewriter" w:hAnsi="American Typewriter" w:cs="Arial"/>
          <w:szCs w:val="20"/>
          <w:lang w:eastAsia="ja-JP"/>
        </w:rPr>
        <w:t xml:space="preserve"> - Secretary </w:t>
      </w:r>
    </w:p>
    <w:p w14:paraId="2476E26C" w14:textId="36ABFAFB" w:rsidR="00D50BC4" w:rsidRDefault="00D50BC4" w:rsidP="00AB670E">
      <w:pPr>
        <w:widowControl w:val="0"/>
        <w:autoSpaceDE w:val="0"/>
        <w:autoSpaceDN w:val="0"/>
        <w:adjustRightInd w:val="0"/>
        <w:ind w:left="630"/>
        <w:rPr>
          <w:rFonts w:ascii="American Typewriter" w:hAnsi="American Typewriter" w:cs="Arial"/>
          <w:szCs w:val="20"/>
          <w:lang w:eastAsia="ja-JP"/>
        </w:rPr>
      </w:pPr>
      <w:r w:rsidRPr="00D50BC4">
        <w:rPr>
          <w:rFonts w:ascii="American Typewriter" w:hAnsi="American Typewriter" w:cs="Arial"/>
          <w:szCs w:val="20"/>
          <w:lang w:eastAsia="ja-JP"/>
        </w:rPr>
        <w:t>Tom Russell – Director At-Large</w:t>
      </w:r>
      <w:r w:rsidR="00A15F77">
        <w:rPr>
          <w:rFonts w:ascii="American Typewriter" w:hAnsi="American Typewriter" w:cs="Arial"/>
          <w:szCs w:val="20"/>
          <w:lang w:eastAsia="ja-JP"/>
        </w:rPr>
        <w:tab/>
      </w:r>
      <w:r w:rsidR="00A15F77">
        <w:rPr>
          <w:rFonts w:ascii="American Typewriter" w:hAnsi="American Typewriter" w:cs="Arial"/>
          <w:szCs w:val="20"/>
          <w:lang w:eastAsia="ja-JP"/>
        </w:rPr>
        <w:tab/>
      </w:r>
      <w:r w:rsidRPr="00D50BC4">
        <w:rPr>
          <w:rFonts w:ascii="American Typewriter" w:hAnsi="American Typewriter" w:cs="Arial"/>
          <w:szCs w:val="20"/>
          <w:lang w:eastAsia="ja-JP"/>
        </w:rPr>
        <w:t>James Ricci – Director At-Large</w:t>
      </w:r>
    </w:p>
    <w:p w14:paraId="3AE8F93C" w14:textId="1854EF1A" w:rsidR="00CD001D" w:rsidRPr="00D50BC4" w:rsidRDefault="00CD001D" w:rsidP="00AB670E">
      <w:pPr>
        <w:widowControl w:val="0"/>
        <w:autoSpaceDE w:val="0"/>
        <w:autoSpaceDN w:val="0"/>
        <w:adjustRightInd w:val="0"/>
        <w:ind w:left="630"/>
        <w:rPr>
          <w:rFonts w:ascii="American Typewriter" w:hAnsi="American Typewriter" w:cs="Arial"/>
          <w:szCs w:val="20"/>
          <w:lang w:eastAsia="ja-JP"/>
        </w:rPr>
      </w:pPr>
      <w:r>
        <w:rPr>
          <w:rFonts w:ascii="American Typewriter" w:hAnsi="American Typewriter" w:cs="Arial"/>
          <w:szCs w:val="20"/>
          <w:lang w:eastAsia="ja-JP"/>
        </w:rPr>
        <w:t>TBD – Director At-Large</w:t>
      </w:r>
    </w:p>
    <w:p w14:paraId="32640DC0" w14:textId="77777777" w:rsidR="0023414B" w:rsidRPr="00D50BC4" w:rsidRDefault="0023414B" w:rsidP="0023414B">
      <w:pPr>
        <w:widowControl w:val="0"/>
        <w:autoSpaceDE w:val="0"/>
        <w:autoSpaceDN w:val="0"/>
        <w:adjustRightInd w:val="0"/>
        <w:jc w:val="right"/>
        <w:rPr>
          <w:rFonts w:ascii="American Typewriter" w:hAnsi="American Typewriter" w:cs="Arial"/>
          <w:sz w:val="20"/>
          <w:szCs w:val="20"/>
          <w:lang w:eastAsia="ja-JP"/>
        </w:rPr>
      </w:pPr>
    </w:p>
    <w:p w14:paraId="1766DDCE" w14:textId="63F3DBD0" w:rsidR="007B258F" w:rsidRPr="00D50BC4" w:rsidRDefault="0042299F" w:rsidP="00296645">
      <w:pPr>
        <w:widowControl w:val="0"/>
        <w:autoSpaceDE w:val="0"/>
        <w:autoSpaceDN w:val="0"/>
        <w:adjustRightInd w:val="0"/>
        <w:rPr>
          <w:rFonts w:ascii="American Typewriter" w:hAnsi="American Typewriter" w:cs="Arial"/>
          <w:szCs w:val="20"/>
          <w:lang w:eastAsia="ja-JP"/>
        </w:rPr>
      </w:pPr>
      <w:r w:rsidRPr="00D50BC4">
        <w:rPr>
          <w:rFonts w:ascii="American Typewriter" w:hAnsi="American Typewriter" w:cs="Arial"/>
          <w:szCs w:val="20"/>
          <w:lang w:eastAsia="ja-JP"/>
        </w:rPr>
        <w:t>Also d</w:t>
      </w:r>
      <w:r w:rsidR="00476836" w:rsidRPr="00D50BC4">
        <w:rPr>
          <w:rFonts w:ascii="American Typewriter" w:hAnsi="American Typewriter" w:cs="Arial"/>
          <w:szCs w:val="20"/>
          <w:lang w:eastAsia="ja-JP"/>
        </w:rPr>
        <w:t xml:space="preserve">uring the meeting, there will be a vote to approve the </w:t>
      </w:r>
      <w:r w:rsidR="006F0D59" w:rsidRPr="00D50BC4">
        <w:rPr>
          <w:rFonts w:ascii="American Typewriter" w:hAnsi="American Typewriter" w:cs="Arial"/>
          <w:szCs w:val="20"/>
          <w:lang w:eastAsia="ja-JP"/>
        </w:rPr>
        <w:t>20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>22/2023</w:t>
      </w:r>
      <w:r w:rsidR="006F0D59" w:rsidRPr="00D50BC4">
        <w:rPr>
          <w:rFonts w:ascii="American Typewriter" w:hAnsi="American Typewriter" w:cs="Arial"/>
          <w:szCs w:val="20"/>
          <w:lang w:eastAsia="ja-JP"/>
        </w:rPr>
        <w:t xml:space="preserve"> budget</w:t>
      </w:r>
      <w:r w:rsidRPr="00D50BC4">
        <w:rPr>
          <w:rFonts w:ascii="American Typewriter" w:hAnsi="American Typewriter" w:cs="Arial"/>
          <w:szCs w:val="20"/>
          <w:lang w:eastAsia="ja-JP"/>
        </w:rPr>
        <w:t xml:space="preserve"> (see attached proposed budget)</w:t>
      </w:r>
      <w:r w:rsidR="006F0D59" w:rsidRPr="00D50BC4">
        <w:rPr>
          <w:rFonts w:ascii="American Typewriter" w:hAnsi="American Typewriter" w:cs="Arial"/>
          <w:szCs w:val="20"/>
          <w:lang w:eastAsia="ja-JP"/>
        </w:rPr>
        <w:t xml:space="preserve">. </w:t>
      </w:r>
      <w:r w:rsidR="00D50BC4" w:rsidRPr="00D50BC4">
        <w:rPr>
          <w:rFonts w:ascii="American Typewriter" w:hAnsi="American Typewriter" w:cs="Arial"/>
          <w:szCs w:val="20"/>
          <w:lang w:eastAsia="ja-JP"/>
        </w:rPr>
        <w:t xml:space="preserve">  Dues are proposed to remain at $150.</w:t>
      </w:r>
      <w:r w:rsidR="006F0D59" w:rsidRPr="00D50BC4">
        <w:rPr>
          <w:rFonts w:ascii="American Typewriter" w:hAnsi="American Typewriter" w:cs="Arial"/>
          <w:szCs w:val="20"/>
          <w:lang w:eastAsia="ja-JP"/>
        </w:rPr>
        <w:t xml:space="preserve"> </w:t>
      </w:r>
    </w:p>
    <w:p w14:paraId="2A399E0F" w14:textId="77777777" w:rsidR="0042299F" w:rsidRPr="00D50BC4" w:rsidRDefault="0042299F" w:rsidP="00296645">
      <w:pPr>
        <w:widowControl w:val="0"/>
        <w:autoSpaceDE w:val="0"/>
        <w:autoSpaceDN w:val="0"/>
        <w:adjustRightInd w:val="0"/>
        <w:rPr>
          <w:rFonts w:ascii="American Typewriter" w:hAnsi="American Typewriter" w:cs="Arial"/>
          <w:sz w:val="28"/>
          <w:lang w:eastAsia="ja-JP"/>
        </w:rPr>
      </w:pPr>
    </w:p>
    <w:p w14:paraId="43704C3A" w14:textId="02B290BA" w:rsidR="00714D6F" w:rsidRPr="00D50BC4" w:rsidRDefault="00714D6F" w:rsidP="00296645">
      <w:pPr>
        <w:widowControl w:val="0"/>
        <w:autoSpaceDE w:val="0"/>
        <w:autoSpaceDN w:val="0"/>
        <w:adjustRightInd w:val="0"/>
        <w:rPr>
          <w:rFonts w:ascii="American Typewriter" w:hAnsi="American Typewriter" w:cs="Arial"/>
          <w:sz w:val="26"/>
          <w:szCs w:val="22"/>
          <w:lang w:eastAsia="ja-JP"/>
        </w:rPr>
      </w:pPr>
      <w:r w:rsidRPr="00D50BC4">
        <w:rPr>
          <w:rFonts w:ascii="American Typewriter" w:hAnsi="American Typewriter" w:cs="Arial"/>
          <w:sz w:val="22"/>
          <w:szCs w:val="18"/>
          <w:lang w:eastAsia="ja-JP"/>
        </w:rPr>
        <w:t xml:space="preserve">Lot # </w:t>
      </w:r>
      <w:r w:rsidRPr="00D50BC4">
        <w:rPr>
          <w:rFonts w:ascii="American Typewriter" w:hAnsi="American Typewriter" w:cs="Arial"/>
          <w:sz w:val="26"/>
          <w:szCs w:val="22"/>
          <w:lang w:eastAsia="ja-JP"/>
        </w:rPr>
        <w:t>___________</w:t>
      </w:r>
    </w:p>
    <w:p w14:paraId="46291FDE" w14:textId="77777777" w:rsidR="00814F37" w:rsidRPr="00D50BC4" w:rsidRDefault="00814F37" w:rsidP="0023414B">
      <w:pPr>
        <w:widowControl w:val="0"/>
        <w:autoSpaceDE w:val="0"/>
        <w:autoSpaceDN w:val="0"/>
        <w:adjustRightInd w:val="0"/>
        <w:jc w:val="right"/>
        <w:rPr>
          <w:rFonts w:ascii="American Typewriter" w:hAnsi="American Typewriter" w:cs="Arial"/>
          <w:sz w:val="26"/>
          <w:szCs w:val="22"/>
          <w:lang w:eastAsia="ja-JP"/>
        </w:rPr>
      </w:pPr>
    </w:p>
    <w:p w14:paraId="32B85679" w14:textId="0ECAC56C" w:rsidR="00814F37" w:rsidRPr="00D50BC4" w:rsidRDefault="00814F37" w:rsidP="00296645">
      <w:pPr>
        <w:widowControl w:val="0"/>
        <w:autoSpaceDE w:val="0"/>
        <w:autoSpaceDN w:val="0"/>
        <w:adjustRightInd w:val="0"/>
        <w:rPr>
          <w:rFonts w:ascii="American Typewriter" w:hAnsi="American Typewriter" w:cs="Arial"/>
          <w:sz w:val="26"/>
          <w:szCs w:val="22"/>
          <w:lang w:eastAsia="ja-JP"/>
        </w:rPr>
      </w:pPr>
      <w:r w:rsidRPr="00D50BC4">
        <w:rPr>
          <w:rFonts w:ascii="American Typewriter" w:hAnsi="American Typewriter" w:cs="Arial"/>
          <w:sz w:val="22"/>
          <w:szCs w:val="18"/>
          <w:lang w:eastAsia="ja-JP"/>
        </w:rPr>
        <w:t xml:space="preserve">Address:  </w:t>
      </w:r>
      <w:r w:rsidRPr="00D50BC4">
        <w:rPr>
          <w:rFonts w:ascii="American Typewriter" w:hAnsi="American Typewriter" w:cs="Arial"/>
          <w:sz w:val="26"/>
          <w:szCs w:val="22"/>
          <w:lang w:eastAsia="ja-JP"/>
        </w:rPr>
        <w:t>________________________________</w:t>
      </w:r>
      <w:r w:rsidR="00296645" w:rsidRPr="00D50BC4">
        <w:rPr>
          <w:rFonts w:ascii="American Typewriter" w:hAnsi="American Typewriter" w:cs="Arial"/>
          <w:sz w:val="26"/>
          <w:szCs w:val="22"/>
          <w:lang w:eastAsia="ja-JP"/>
        </w:rPr>
        <w:t>_____</w:t>
      </w:r>
      <w:r w:rsidR="007B15B3">
        <w:rPr>
          <w:rFonts w:ascii="American Typewriter" w:hAnsi="American Typewriter" w:cs="Arial"/>
          <w:sz w:val="26"/>
          <w:szCs w:val="22"/>
          <w:lang w:eastAsia="ja-JP"/>
        </w:rPr>
        <w:t>____</w:t>
      </w:r>
      <w:r w:rsidR="00296645" w:rsidRPr="00D50BC4">
        <w:rPr>
          <w:rFonts w:ascii="American Typewriter" w:hAnsi="American Typewriter" w:cs="Arial"/>
          <w:sz w:val="26"/>
          <w:szCs w:val="22"/>
          <w:lang w:eastAsia="ja-JP"/>
        </w:rPr>
        <w:t>__</w:t>
      </w:r>
      <w:r w:rsidR="00A6337B" w:rsidRPr="00D50BC4">
        <w:rPr>
          <w:rFonts w:ascii="American Typewriter" w:hAnsi="American Typewriter" w:cs="Arial"/>
          <w:sz w:val="26"/>
          <w:szCs w:val="22"/>
          <w:lang w:eastAsia="ja-JP"/>
        </w:rPr>
        <w:t>_</w:t>
      </w:r>
      <w:r w:rsidR="00296645" w:rsidRPr="00D50BC4">
        <w:rPr>
          <w:rFonts w:ascii="American Typewriter" w:hAnsi="American Typewriter" w:cs="Arial"/>
          <w:sz w:val="26"/>
          <w:szCs w:val="22"/>
          <w:lang w:eastAsia="ja-JP"/>
        </w:rPr>
        <w:t>_</w:t>
      </w:r>
      <w:r w:rsidRPr="00D50BC4">
        <w:rPr>
          <w:rFonts w:ascii="American Typewriter" w:hAnsi="American Typewriter" w:cs="Arial"/>
          <w:sz w:val="26"/>
          <w:szCs w:val="22"/>
          <w:lang w:eastAsia="ja-JP"/>
        </w:rPr>
        <w:t>___</w:t>
      </w:r>
    </w:p>
    <w:p w14:paraId="64DA3D17" w14:textId="77777777" w:rsidR="00814F37" w:rsidRPr="006F0D59" w:rsidRDefault="00814F37" w:rsidP="0023414B">
      <w:pPr>
        <w:widowControl w:val="0"/>
        <w:autoSpaceDE w:val="0"/>
        <w:autoSpaceDN w:val="0"/>
        <w:adjustRightInd w:val="0"/>
        <w:jc w:val="right"/>
        <w:rPr>
          <w:rFonts w:ascii="American Typewriter" w:hAnsi="American Typewriter" w:cs="Arial"/>
          <w:sz w:val="28"/>
          <w:lang w:eastAsia="ja-JP"/>
        </w:rPr>
      </w:pPr>
    </w:p>
    <w:p w14:paraId="04BDF6DA" w14:textId="6DFB2365" w:rsidR="00296645" w:rsidRPr="006F0D59" w:rsidRDefault="00296645" w:rsidP="00296645">
      <w:pPr>
        <w:widowControl w:val="0"/>
        <w:autoSpaceDE w:val="0"/>
        <w:autoSpaceDN w:val="0"/>
        <w:adjustRightInd w:val="0"/>
        <w:rPr>
          <w:rFonts w:ascii="American Typewriter" w:hAnsi="American Typewriter" w:cs="Arial"/>
          <w:sz w:val="28"/>
          <w:lang w:eastAsia="ja-JP"/>
        </w:rPr>
      </w:pPr>
      <w:r w:rsidRPr="006F0D59">
        <w:rPr>
          <w:rFonts w:ascii="American Typewriter" w:hAnsi="American Typewriter" w:cs="Arial"/>
          <w:sz w:val="28"/>
          <w:lang w:eastAsia="ja-JP"/>
        </w:rPr>
        <w:t>___________________________________________________</w:t>
      </w:r>
    </w:p>
    <w:p w14:paraId="26E3967B" w14:textId="06B3CD02" w:rsidR="00556B69" w:rsidRPr="006F0D59" w:rsidRDefault="00296645" w:rsidP="00296645">
      <w:pPr>
        <w:widowControl w:val="0"/>
        <w:autoSpaceDE w:val="0"/>
        <w:autoSpaceDN w:val="0"/>
        <w:adjustRightInd w:val="0"/>
        <w:rPr>
          <w:rFonts w:ascii="American Typewriter" w:hAnsi="American Typewriter" w:cs="Arial"/>
          <w:sz w:val="28"/>
          <w:lang w:eastAsia="ja-JP"/>
        </w:rPr>
      </w:pPr>
      <w:r w:rsidRPr="006F0D59">
        <w:rPr>
          <w:rFonts w:ascii="American Typewriter" w:hAnsi="American Typewriter" w:cs="Arial"/>
          <w:sz w:val="20"/>
          <w:szCs w:val="20"/>
          <w:lang w:eastAsia="ja-JP"/>
        </w:rPr>
        <w:t xml:space="preserve"> (print name)</w:t>
      </w:r>
    </w:p>
    <w:p w14:paraId="0410C6C0" w14:textId="77777777" w:rsidR="00714D6F" w:rsidRPr="006F0D59" w:rsidRDefault="00714D6F" w:rsidP="00B36A70">
      <w:pPr>
        <w:widowControl w:val="0"/>
        <w:autoSpaceDE w:val="0"/>
        <w:autoSpaceDN w:val="0"/>
        <w:adjustRightInd w:val="0"/>
        <w:jc w:val="right"/>
        <w:rPr>
          <w:rFonts w:ascii="American Typewriter" w:hAnsi="American Typewriter" w:cs="Arial"/>
          <w:sz w:val="20"/>
          <w:szCs w:val="20"/>
          <w:lang w:eastAsia="ja-JP"/>
        </w:rPr>
      </w:pPr>
    </w:p>
    <w:p w14:paraId="44555487" w14:textId="1677526A" w:rsidR="00296645" w:rsidRPr="006F0D59" w:rsidRDefault="00556B69" w:rsidP="00296645">
      <w:pPr>
        <w:widowControl w:val="0"/>
        <w:autoSpaceDE w:val="0"/>
        <w:autoSpaceDN w:val="0"/>
        <w:adjustRightInd w:val="0"/>
        <w:rPr>
          <w:rFonts w:ascii="American Typewriter" w:hAnsi="American Typewriter" w:cs="Arial"/>
          <w:sz w:val="28"/>
          <w:lang w:eastAsia="ja-JP"/>
        </w:rPr>
      </w:pPr>
      <w:r w:rsidRPr="006F0D59">
        <w:rPr>
          <w:rFonts w:ascii="American Typewriter" w:hAnsi="American Typewriter" w:cs="Arial"/>
          <w:sz w:val="28"/>
          <w:lang w:eastAsia="ja-JP"/>
        </w:rPr>
        <w:t>____________________</w:t>
      </w:r>
      <w:r w:rsidR="00296645" w:rsidRPr="006F0D59">
        <w:rPr>
          <w:rFonts w:ascii="American Typewriter" w:hAnsi="American Typewriter" w:cs="Arial"/>
          <w:sz w:val="28"/>
          <w:lang w:eastAsia="ja-JP"/>
        </w:rPr>
        <w:t>_________</w:t>
      </w:r>
      <w:r w:rsidRPr="006F0D59">
        <w:rPr>
          <w:rFonts w:ascii="American Typewriter" w:hAnsi="American Typewriter" w:cs="Arial"/>
          <w:sz w:val="28"/>
          <w:lang w:eastAsia="ja-JP"/>
        </w:rPr>
        <w:t>_____</w:t>
      </w:r>
      <w:r w:rsidR="00296645" w:rsidRPr="006F0D59">
        <w:rPr>
          <w:rFonts w:ascii="American Typewriter" w:hAnsi="American Typewriter" w:cs="Arial"/>
          <w:sz w:val="28"/>
          <w:lang w:eastAsia="ja-JP"/>
        </w:rPr>
        <w:t>_</w:t>
      </w:r>
      <w:r w:rsidRPr="006F0D59">
        <w:rPr>
          <w:rFonts w:ascii="American Typewriter" w:hAnsi="American Typewriter" w:cs="Arial"/>
          <w:sz w:val="28"/>
          <w:lang w:eastAsia="ja-JP"/>
        </w:rPr>
        <w:t>__</w:t>
      </w:r>
      <w:r w:rsidR="00296645" w:rsidRPr="006F0D59">
        <w:rPr>
          <w:rFonts w:ascii="American Typewriter" w:hAnsi="American Typewriter" w:cs="Arial"/>
          <w:sz w:val="28"/>
          <w:lang w:eastAsia="ja-JP"/>
        </w:rPr>
        <w:t xml:space="preserve">  </w:t>
      </w:r>
      <w:r w:rsidR="00296645" w:rsidRPr="006F0D59">
        <w:rPr>
          <w:rFonts w:ascii="American Typewriter" w:hAnsi="American Typewriter" w:cs="Arial"/>
          <w:sz w:val="28"/>
          <w:lang w:eastAsia="ja-JP"/>
        </w:rPr>
        <w:tab/>
      </w:r>
      <w:r w:rsidR="009D58A3">
        <w:rPr>
          <w:rFonts w:ascii="American Typewriter" w:hAnsi="American Typewriter" w:cs="Arial"/>
          <w:sz w:val="28"/>
          <w:lang w:eastAsia="ja-JP"/>
        </w:rPr>
        <w:t xml:space="preserve">      </w:t>
      </w:r>
      <w:r w:rsidR="00296645" w:rsidRPr="006F0D59">
        <w:rPr>
          <w:rFonts w:ascii="American Typewriter" w:hAnsi="American Typewriter" w:cs="Arial"/>
          <w:sz w:val="28"/>
          <w:lang w:eastAsia="ja-JP"/>
        </w:rPr>
        <w:t>_______</w:t>
      </w:r>
    </w:p>
    <w:p w14:paraId="705E97C1" w14:textId="31B45078" w:rsidR="00714D6F" w:rsidRPr="006F0D59" w:rsidRDefault="00714D6F" w:rsidP="00296645">
      <w:pPr>
        <w:widowControl w:val="0"/>
        <w:autoSpaceDE w:val="0"/>
        <w:autoSpaceDN w:val="0"/>
        <w:adjustRightInd w:val="0"/>
        <w:rPr>
          <w:rFonts w:ascii="American Typewriter" w:hAnsi="American Typewriter" w:cs="Arial"/>
          <w:sz w:val="28"/>
          <w:lang w:eastAsia="ja-JP"/>
        </w:rPr>
      </w:pPr>
      <w:r w:rsidRPr="006F0D59">
        <w:rPr>
          <w:rFonts w:ascii="American Typewriter" w:hAnsi="American Typewriter" w:cs="Arial"/>
          <w:sz w:val="20"/>
          <w:szCs w:val="20"/>
          <w:lang w:eastAsia="ja-JP"/>
        </w:rPr>
        <w:t>(sign)</w:t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</w:r>
      <w:r w:rsidR="00296645" w:rsidRPr="006F0D59">
        <w:rPr>
          <w:rFonts w:ascii="American Typewriter" w:hAnsi="American Typewriter" w:cs="Arial"/>
          <w:sz w:val="20"/>
          <w:szCs w:val="20"/>
          <w:lang w:eastAsia="ja-JP"/>
        </w:rPr>
        <w:tab/>
        <w:t>(date)</w:t>
      </w:r>
    </w:p>
    <w:p w14:paraId="77F0BCD3" w14:textId="77777777" w:rsidR="00556B69" w:rsidRPr="006F0D59" w:rsidRDefault="00556B69" w:rsidP="00B36A70">
      <w:pPr>
        <w:widowControl w:val="0"/>
        <w:autoSpaceDE w:val="0"/>
        <w:autoSpaceDN w:val="0"/>
        <w:adjustRightInd w:val="0"/>
        <w:jc w:val="right"/>
        <w:rPr>
          <w:rFonts w:ascii="American Typewriter" w:hAnsi="American Typewriter" w:cs="Arial"/>
          <w:sz w:val="22"/>
          <w:szCs w:val="22"/>
          <w:lang w:eastAsia="ja-JP"/>
        </w:rPr>
      </w:pPr>
    </w:p>
    <w:p w14:paraId="6AFEF4FD" w14:textId="56513C0F" w:rsidR="0004789D" w:rsidRPr="0004789D" w:rsidRDefault="0004789D" w:rsidP="00A6337B">
      <w:pPr>
        <w:spacing w:after="120"/>
        <w:rPr>
          <w:rFonts w:ascii="American Typewriter" w:hAnsi="American Typewriter" w:cs="Arial"/>
          <w:sz w:val="26"/>
          <w:szCs w:val="28"/>
          <w:lang w:eastAsia="ja-JP"/>
        </w:rPr>
      </w:pPr>
      <w:r w:rsidRPr="0004789D">
        <w:rPr>
          <w:rFonts w:ascii="American Typewriter" w:hAnsi="American Typewriter" w:cs="Arial"/>
          <w:sz w:val="26"/>
          <w:szCs w:val="28"/>
          <w:lang w:eastAsia="ja-JP"/>
        </w:rPr>
        <w:t xml:space="preserve">Return signed proxy via the HOA </w:t>
      </w:r>
      <w:r w:rsidRPr="0004789D">
        <w:rPr>
          <w:rFonts w:ascii="American Typewriter" w:hAnsi="American Typewriter" w:cs="Arial"/>
          <w:b/>
          <w:bCs/>
          <w:sz w:val="26"/>
          <w:szCs w:val="28"/>
          <w:u w:val="single"/>
          <w:lang w:eastAsia="ja-JP"/>
        </w:rPr>
        <w:t xml:space="preserve">email </w:t>
      </w:r>
      <w:hyperlink r:id="rId7" w:history="1">
        <w:r w:rsidR="00A6337B" w:rsidRPr="004E69C6">
          <w:rPr>
            <w:rStyle w:val="Hyperlink"/>
            <w:rFonts w:ascii="American Typewriter" w:hAnsi="American Typewriter" w:cs="Arial"/>
            <w:b/>
            <w:bCs/>
            <w:sz w:val="26"/>
            <w:szCs w:val="28"/>
            <w:lang w:eastAsia="ja-JP"/>
          </w:rPr>
          <w:t>BloomfieldCrossing@gmail.com</w:t>
        </w:r>
      </w:hyperlink>
      <w:r>
        <w:rPr>
          <w:rFonts w:ascii="American Typewriter" w:hAnsi="American Typewriter" w:cs="Arial"/>
          <w:b/>
          <w:bCs/>
          <w:sz w:val="26"/>
          <w:szCs w:val="28"/>
          <w:lang w:eastAsia="ja-JP"/>
        </w:rPr>
        <w:t xml:space="preserve"> </w:t>
      </w:r>
      <w:r w:rsidRPr="0004789D">
        <w:rPr>
          <w:rFonts w:ascii="American Typewriter" w:hAnsi="American Typewriter" w:cs="Arial"/>
          <w:b/>
          <w:bCs/>
          <w:sz w:val="26"/>
          <w:szCs w:val="28"/>
          <w:lang w:eastAsia="ja-JP"/>
        </w:rPr>
        <w:t>(best to ensure it arrives in time</w:t>
      </w:r>
      <w:r w:rsidRPr="0004789D">
        <w:rPr>
          <w:rFonts w:ascii="American Typewriter" w:hAnsi="American Typewriter" w:cs="Arial"/>
          <w:sz w:val="26"/>
          <w:szCs w:val="28"/>
          <w:lang w:eastAsia="ja-JP"/>
        </w:rPr>
        <w:t>), or mail it to:</w:t>
      </w:r>
    </w:p>
    <w:p w14:paraId="4FD22BFE" w14:textId="77777777" w:rsidR="0004789D" w:rsidRPr="00AB670E" w:rsidRDefault="0004789D" w:rsidP="0004789D">
      <w:pPr>
        <w:ind w:left="720" w:firstLine="720"/>
        <w:rPr>
          <w:rFonts w:ascii="American Typewriter" w:hAnsi="American Typewriter" w:cs="Arial"/>
          <w:lang w:eastAsia="ja-JP"/>
        </w:rPr>
      </w:pPr>
      <w:r w:rsidRPr="00AB670E">
        <w:rPr>
          <w:rFonts w:ascii="American Typewriter" w:hAnsi="American Typewriter" w:cs="Arial"/>
          <w:lang w:eastAsia="ja-JP"/>
        </w:rPr>
        <w:t>Bloomfield Crossing Home Owners Association</w:t>
      </w:r>
    </w:p>
    <w:p w14:paraId="4CEE9B78" w14:textId="77777777" w:rsidR="0004789D" w:rsidRPr="00AB670E" w:rsidRDefault="0004789D" w:rsidP="0004789D">
      <w:pPr>
        <w:ind w:left="720" w:firstLine="720"/>
        <w:rPr>
          <w:rFonts w:ascii="American Typewriter" w:hAnsi="American Typewriter" w:cs="Arial"/>
          <w:lang w:eastAsia="ja-JP"/>
        </w:rPr>
      </w:pPr>
      <w:r w:rsidRPr="00AB670E">
        <w:rPr>
          <w:rFonts w:ascii="American Typewriter" w:hAnsi="American Typewriter" w:cs="Arial"/>
          <w:lang w:eastAsia="ja-JP"/>
        </w:rPr>
        <w:t>P.O. Box 33093</w:t>
      </w:r>
    </w:p>
    <w:p w14:paraId="78CF2F85" w14:textId="77777777" w:rsidR="0004789D" w:rsidRPr="00AB670E" w:rsidRDefault="0004789D" w:rsidP="0004789D">
      <w:pPr>
        <w:ind w:left="720" w:firstLine="720"/>
        <w:rPr>
          <w:rFonts w:ascii="American Typewriter" w:hAnsi="American Typewriter" w:cs="Arial"/>
          <w:lang w:eastAsia="ja-JP"/>
        </w:rPr>
      </w:pPr>
      <w:r w:rsidRPr="00AB670E">
        <w:rPr>
          <w:rFonts w:ascii="American Typewriter" w:hAnsi="American Typewriter" w:cs="Arial"/>
          <w:lang w:eastAsia="ja-JP"/>
        </w:rPr>
        <w:t>Bloomfield Hills, MI 4830</w:t>
      </w:r>
      <w:r w:rsidRPr="00D50BC4">
        <w:rPr>
          <w:rFonts w:ascii="American Typewriter" w:hAnsi="American Typewriter" w:cs="Arial"/>
          <w:b/>
          <w:bCs/>
          <w:lang w:eastAsia="ja-JP"/>
        </w:rPr>
        <w:t>3</w:t>
      </w:r>
      <w:r w:rsidRPr="00AB670E">
        <w:rPr>
          <w:rFonts w:ascii="American Typewriter" w:hAnsi="American Typewriter" w:cs="Arial"/>
          <w:lang w:eastAsia="ja-JP"/>
        </w:rPr>
        <w:t>-309</w:t>
      </w:r>
      <w:r w:rsidRPr="00D50BC4">
        <w:rPr>
          <w:rFonts w:ascii="American Typewriter" w:hAnsi="American Typewriter" w:cs="Arial"/>
          <w:b/>
          <w:bCs/>
          <w:lang w:eastAsia="ja-JP"/>
        </w:rPr>
        <w:t>3</w:t>
      </w:r>
    </w:p>
    <w:p w14:paraId="11E7218E" w14:textId="77777777" w:rsidR="0004789D" w:rsidRDefault="0004789D" w:rsidP="0014449A">
      <w:pPr>
        <w:rPr>
          <w:rFonts w:ascii="American Typewriter" w:hAnsi="American Typewriter" w:cs="Arial"/>
          <w:sz w:val="22"/>
          <w:szCs w:val="22"/>
          <w:lang w:eastAsia="ja-JP"/>
        </w:rPr>
      </w:pPr>
    </w:p>
    <w:p w14:paraId="1D0E33AE" w14:textId="0EE8BEA9" w:rsidR="00A72A94" w:rsidRPr="006F0D59" w:rsidRDefault="00A72A94" w:rsidP="0014449A">
      <w:pPr>
        <w:rPr>
          <w:rFonts w:ascii="American Typewriter" w:hAnsi="American Typewriter" w:cs="Arial"/>
          <w:sz w:val="22"/>
          <w:szCs w:val="22"/>
          <w:lang w:eastAsia="ja-JP"/>
        </w:rPr>
      </w:pPr>
      <w:r w:rsidRPr="006F0D59">
        <w:rPr>
          <w:rFonts w:ascii="American Typewriter" w:hAnsi="American Typewriter" w:cs="Arial"/>
          <w:sz w:val="22"/>
          <w:szCs w:val="22"/>
          <w:lang w:eastAsia="ja-JP"/>
        </w:rPr>
        <w:t xml:space="preserve">Check here if you would be </w:t>
      </w:r>
      <w:r w:rsidR="00A80634" w:rsidRPr="006F0D59">
        <w:rPr>
          <w:rFonts w:ascii="American Typewriter" w:hAnsi="American Typewriter" w:cs="Arial"/>
          <w:sz w:val="22"/>
          <w:szCs w:val="22"/>
          <w:lang w:eastAsia="ja-JP"/>
        </w:rPr>
        <w:t>willing</w:t>
      </w:r>
      <w:r w:rsidRPr="006F0D59">
        <w:rPr>
          <w:rFonts w:ascii="American Typewriter" w:hAnsi="American Typewriter" w:cs="Arial"/>
          <w:sz w:val="22"/>
          <w:szCs w:val="22"/>
          <w:lang w:eastAsia="ja-JP"/>
        </w:rPr>
        <w:t xml:space="preserve"> to contribute some time (a few hours or so) to any committee, taskforce, or advisory discussions.  This is low commitment, and we will contact you to firm up what/how you might want to be involved.</w:t>
      </w:r>
    </w:p>
    <w:p w14:paraId="44E161C4" w14:textId="77777777" w:rsidR="00A72A94" w:rsidRPr="006F0D59" w:rsidRDefault="00A72A94" w:rsidP="0014449A">
      <w:pPr>
        <w:rPr>
          <w:rFonts w:ascii="American Typewriter" w:hAnsi="American Typewriter" w:cs="Arial"/>
          <w:sz w:val="22"/>
          <w:szCs w:val="22"/>
          <w:lang w:eastAsia="ja-JP"/>
        </w:rPr>
      </w:pPr>
    </w:p>
    <w:p w14:paraId="157087F4" w14:textId="77777777" w:rsidR="00A72A94" w:rsidRPr="006F0D59" w:rsidRDefault="00A72A94" w:rsidP="006F0D59">
      <w:pPr>
        <w:rPr>
          <w:rFonts w:ascii="American Typewriter" w:hAnsi="American Typewriter" w:cs="Arial"/>
          <w:b/>
          <w:sz w:val="22"/>
          <w:szCs w:val="22"/>
          <w:lang w:eastAsia="ja-JP"/>
        </w:rPr>
      </w:pPr>
      <w:r w:rsidRPr="006F0D59">
        <w:rPr>
          <w:rFonts w:ascii="American Typewriter" w:hAnsi="American Typewriter" w:cs="Arial"/>
          <w:b/>
          <w:sz w:val="22"/>
          <w:szCs w:val="22"/>
          <w:lang w:eastAsia="ja-JP"/>
        </w:rPr>
        <w:t xml:space="preserve">_________     </w:t>
      </w:r>
      <w:r w:rsidRPr="006F0D59">
        <w:rPr>
          <w:rFonts w:ascii="American Typewriter" w:hAnsi="American Typewriter" w:cs="Arial"/>
          <w:b/>
          <w:i/>
          <w:sz w:val="22"/>
          <w:szCs w:val="22"/>
          <w:lang w:eastAsia="ja-JP"/>
        </w:rPr>
        <w:t>Sure, I’d provide “some” of my time.  So, let’s talk!</w:t>
      </w:r>
    </w:p>
    <w:p w14:paraId="191C56C3" w14:textId="77777777" w:rsidR="00A72A94" w:rsidRPr="006F0D59" w:rsidRDefault="00A72A94" w:rsidP="00296645">
      <w:pPr>
        <w:jc w:val="center"/>
        <w:rPr>
          <w:rFonts w:ascii="American Typewriter" w:hAnsi="American Typewriter" w:cs="Arial"/>
          <w:sz w:val="22"/>
          <w:szCs w:val="22"/>
          <w:lang w:eastAsia="ja-JP"/>
        </w:rPr>
      </w:pPr>
    </w:p>
    <w:p w14:paraId="6B1EA7B2" w14:textId="3B6D771A" w:rsidR="00A80634" w:rsidRPr="006F0D59" w:rsidRDefault="00A72A94" w:rsidP="0014449A">
      <w:pPr>
        <w:rPr>
          <w:rFonts w:ascii="American Typewriter" w:hAnsi="American Typewriter" w:cs="Arial"/>
          <w:sz w:val="22"/>
          <w:szCs w:val="22"/>
          <w:lang w:eastAsia="ja-JP"/>
        </w:rPr>
      </w:pPr>
      <w:r w:rsidRPr="006F0D59">
        <w:rPr>
          <w:rFonts w:ascii="American Typewriter" w:hAnsi="American Typewriter" w:cs="Arial"/>
          <w:b/>
          <w:i/>
          <w:sz w:val="22"/>
          <w:szCs w:val="22"/>
          <w:lang w:eastAsia="ja-JP"/>
        </w:rPr>
        <w:t>__________   Well, let me think about it.</w:t>
      </w:r>
    </w:p>
    <w:sectPr w:rsidR="00A80634" w:rsidRPr="006F0D59" w:rsidSect="00A6337B">
      <w:footerReference w:type="default" r:id="rId8"/>
      <w:pgSz w:w="12240" w:h="15840"/>
      <w:pgMar w:top="1296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B069" w14:textId="77777777" w:rsidR="00ED41FC" w:rsidRDefault="00ED41FC" w:rsidP="00556B69">
      <w:r>
        <w:separator/>
      </w:r>
    </w:p>
  </w:endnote>
  <w:endnote w:type="continuationSeparator" w:id="0">
    <w:p w14:paraId="1660B158" w14:textId="77777777" w:rsidR="00ED41FC" w:rsidRDefault="00ED41FC" w:rsidP="005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103B" w14:textId="56D280D7" w:rsidR="00A6337B" w:rsidRPr="00A6337B" w:rsidRDefault="00A6337B" w:rsidP="00A6337B">
    <w:pPr>
      <w:pStyle w:val="Footer"/>
      <w:jc w:val="center"/>
      <w:rPr>
        <w:b/>
        <w:bCs/>
        <w:i/>
        <w:iCs/>
        <w:color w:val="7030A0"/>
        <w:sz w:val="32"/>
        <w:szCs w:val="32"/>
      </w:rPr>
    </w:pPr>
    <w:r w:rsidRPr="00A6337B">
      <w:rPr>
        <w:b/>
        <w:bCs/>
        <w:i/>
        <w:iCs/>
        <w:color w:val="7030A0"/>
        <w:sz w:val="32"/>
        <w:szCs w:val="32"/>
      </w:rPr>
      <w:t>“Building the Bloomfield Crossing Brand!”</w:t>
    </w:r>
  </w:p>
  <w:p w14:paraId="60B8301F" w14:textId="77777777" w:rsidR="00A6337B" w:rsidRDefault="00A63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6E09" w14:textId="77777777" w:rsidR="00ED41FC" w:rsidRDefault="00ED41FC" w:rsidP="00556B69">
      <w:r>
        <w:separator/>
      </w:r>
    </w:p>
  </w:footnote>
  <w:footnote w:type="continuationSeparator" w:id="0">
    <w:p w14:paraId="6299389F" w14:textId="77777777" w:rsidR="00ED41FC" w:rsidRDefault="00ED41FC" w:rsidP="0055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37C2"/>
    <w:multiLevelType w:val="hybridMultilevel"/>
    <w:tmpl w:val="C8B0A6B2"/>
    <w:lvl w:ilvl="0" w:tplc="161E00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6F"/>
    <w:rsid w:val="00005FA2"/>
    <w:rsid w:val="00044AC0"/>
    <w:rsid w:val="0004789D"/>
    <w:rsid w:val="000D5895"/>
    <w:rsid w:val="000E5DC9"/>
    <w:rsid w:val="0014449A"/>
    <w:rsid w:val="001B0F18"/>
    <w:rsid w:val="001D2272"/>
    <w:rsid w:val="001E39C7"/>
    <w:rsid w:val="00217E4E"/>
    <w:rsid w:val="0023414B"/>
    <w:rsid w:val="00296645"/>
    <w:rsid w:val="00346284"/>
    <w:rsid w:val="0035011B"/>
    <w:rsid w:val="003D1987"/>
    <w:rsid w:val="0042299F"/>
    <w:rsid w:val="00476836"/>
    <w:rsid w:val="00556B69"/>
    <w:rsid w:val="006D0B42"/>
    <w:rsid w:val="006F0D59"/>
    <w:rsid w:val="00714D6F"/>
    <w:rsid w:val="00755483"/>
    <w:rsid w:val="007B15B3"/>
    <w:rsid w:val="007B258F"/>
    <w:rsid w:val="00814F37"/>
    <w:rsid w:val="00826BBE"/>
    <w:rsid w:val="00951893"/>
    <w:rsid w:val="009B44BD"/>
    <w:rsid w:val="009D4065"/>
    <w:rsid w:val="009D58A3"/>
    <w:rsid w:val="00A15F77"/>
    <w:rsid w:val="00A6337B"/>
    <w:rsid w:val="00A72A94"/>
    <w:rsid w:val="00A80634"/>
    <w:rsid w:val="00AB670E"/>
    <w:rsid w:val="00AC2513"/>
    <w:rsid w:val="00B36A70"/>
    <w:rsid w:val="00C22353"/>
    <w:rsid w:val="00CD001D"/>
    <w:rsid w:val="00D11C5D"/>
    <w:rsid w:val="00D36798"/>
    <w:rsid w:val="00D50BC4"/>
    <w:rsid w:val="00DA37AA"/>
    <w:rsid w:val="00E02D73"/>
    <w:rsid w:val="00E156F0"/>
    <w:rsid w:val="00E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FAA599"/>
  <w15:docId w15:val="{64409152-51E6-4421-8F05-8526D251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8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8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37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3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37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oomfieldCross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Antone User</dc:creator>
  <cp:lastModifiedBy>Larry Lloyd</cp:lastModifiedBy>
  <cp:revision>9</cp:revision>
  <cp:lastPrinted>2022-02-12T22:54:00Z</cp:lastPrinted>
  <dcterms:created xsi:type="dcterms:W3CDTF">2022-02-12T22:50:00Z</dcterms:created>
  <dcterms:modified xsi:type="dcterms:W3CDTF">2022-02-12T23:41:00Z</dcterms:modified>
</cp:coreProperties>
</file>